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B607B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607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B607B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607B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Date:</w:t>
      </w:r>
      <w:r w:rsidRPr="00B607B0">
        <w:rPr>
          <w:rFonts w:asciiTheme="minorHAnsi" w:hAnsiTheme="minorHAnsi" w:cs="Arial"/>
          <w:b/>
          <w:lang w:val="en-ZA"/>
        </w:rPr>
        <w:tab/>
      </w:r>
      <w:r w:rsidR="00C8609C" w:rsidRPr="00B607B0">
        <w:rPr>
          <w:rFonts w:asciiTheme="minorHAnsi" w:hAnsiTheme="minorHAnsi" w:cs="Arial"/>
          <w:b/>
          <w:lang w:val="en-ZA"/>
        </w:rPr>
        <w:t>9</w:t>
      </w:r>
      <w:r w:rsidR="009C5481" w:rsidRPr="00B607B0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B607B0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607B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smallCaps/>
          <w:lang w:val="en-ZA"/>
        </w:rPr>
        <w:t>Subject:</w:t>
      </w:r>
      <w:r w:rsidRPr="00B607B0">
        <w:rPr>
          <w:rFonts w:asciiTheme="minorHAnsi" w:hAnsiTheme="minorHAnsi" w:cs="Arial"/>
          <w:b/>
          <w:lang w:val="en-ZA"/>
        </w:rPr>
        <w:t xml:space="preserve">   </w:t>
      </w:r>
      <w:r w:rsidRPr="00B607B0">
        <w:rPr>
          <w:rFonts w:asciiTheme="minorHAnsi" w:hAnsiTheme="minorHAnsi" w:cs="Arial"/>
          <w:lang w:val="en-ZA"/>
        </w:rPr>
        <w:t>New Financial Instrument Listing</w:t>
      </w:r>
      <w:r w:rsidRPr="00B607B0">
        <w:rPr>
          <w:rFonts w:asciiTheme="minorHAnsi" w:hAnsiTheme="minorHAnsi" w:cs="Arial"/>
          <w:lang w:val="en-ZA"/>
        </w:rPr>
        <w:tab/>
      </w:r>
    </w:p>
    <w:p w:rsidR="007F4679" w:rsidRPr="00B607B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607B0">
        <w:rPr>
          <w:rFonts w:asciiTheme="minorHAnsi" w:hAnsiTheme="minorHAnsi" w:cs="Arial"/>
          <w:b/>
          <w:i/>
          <w:lang w:val="en-ZA"/>
        </w:rPr>
        <w:t>(NEDBANK LIMITED –“NBK2</w:t>
      </w:r>
      <w:r w:rsidR="00FE3C1C" w:rsidRPr="00B607B0">
        <w:rPr>
          <w:rFonts w:asciiTheme="minorHAnsi" w:hAnsiTheme="minorHAnsi" w:cs="Arial"/>
          <w:b/>
          <w:i/>
          <w:lang w:val="en-ZA"/>
        </w:rPr>
        <w:t>6</w:t>
      </w:r>
      <w:r w:rsidRPr="00B607B0">
        <w:rPr>
          <w:rFonts w:asciiTheme="minorHAnsi" w:hAnsiTheme="minorHAnsi" w:cs="Arial"/>
          <w:b/>
          <w:i/>
          <w:lang w:val="en-ZA"/>
        </w:rPr>
        <w:t>A</w:t>
      </w:r>
      <w:r w:rsidR="00D17F76" w:rsidRPr="00B607B0">
        <w:rPr>
          <w:rFonts w:asciiTheme="minorHAnsi" w:hAnsiTheme="minorHAnsi" w:cs="Arial"/>
          <w:b/>
          <w:i/>
          <w:lang w:val="en-ZA"/>
        </w:rPr>
        <w:t>,</w:t>
      </w:r>
      <w:r w:rsidR="00230005" w:rsidRPr="00B607B0">
        <w:rPr>
          <w:rFonts w:asciiTheme="minorHAnsi" w:hAnsiTheme="minorHAnsi" w:cs="Arial"/>
          <w:b/>
          <w:i/>
          <w:lang w:val="en-ZA"/>
        </w:rPr>
        <w:t xml:space="preserve"> </w:t>
      </w:r>
      <w:r w:rsidR="00FE3C1C" w:rsidRPr="00B607B0">
        <w:rPr>
          <w:rFonts w:asciiTheme="minorHAnsi" w:hAnsiTheme="minorHAnsi" w:cs="Arial"/>
          <w:b/>
          <w:i/>
          <w:lang w:val="en-ZA"/>
        </w:rPr>
        <w:t>NBK27A</w:t>
      </w:r>
      <w:r w:rsidR="00B50569" w:rsidRPr="00B607B0">
        <w:rPr>
          <w:rFonts w:asciiTheme="minorHAnsi" w:hAnsiTheme="minorHAnsi" w:cs="Arial"/>
          <w:b/>
          <w:i/>
          <w:lang w:val="en-ZA"/>
        </w:rPr>
        <w:t>, NBK33B,</w:t>
      </w:r>
      <w:r w:rsidR="0032381B" w:rsidRPr="00B607B0">
        <w:rPr>
          <w:rFonts w:asciiTheme="minorHAnsi" w:hAnsiTheme="minorHAnsi" w:cs="Arial"/>
          <w:b/>
          <w:i/>
          <w:lang w:val="en-ZA"/>
        </w:rPr>
        <w:t xml:space="preserve"> </w:t>
      </w:r>
      <w:r w:rsidR="00267114" w:rsidRPr="00B607B0">
        <w:rPr>
          <w:rFonts w:asciiTheme="minorHAnsi" w:hAnsiTheme="minorHAnsi" w:cs="Arial"/>
          <w:b/>
          <w:i/>
          <w:lang w:val="en-ZA"/>
        </w:rPr>
        <w:t>NBK34B, NBK35B and NBK36B</w:t>
      </w:r>
      <w:r w:rsidRPr="00B607B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B607B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B7C9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B7C9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4F278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B7C9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B7C9B">
        <w:rPr>
          <w:rFonts w:asciiTheme="minorHAnsi" w:hAnsiTheme="minorHAnsi" w:cs="Arial"/>
          <w:lang w:val="en-ZA"/>
        </w:rPr>
        <w:t xml:space="preserve"> </w:t>
      </w:r>
      <w:r w:rsidRPr="003B7C9B">
        <w:rPr>
          <w:rFonts w:asciiTheme="minorHAnsi" w:hAnsiTheme="minorHAnsi" w:cs="Arial"/>
          <w:b/>
          <w:lang w:val="en-ZA"/>
        </w:rPr>
        <w:t>NEDBANK LIMITED</w:t>
      </w:r>
      <w:r w:rsidR="005005DC" w:rsidRPr="003B7C9B">
        <w:rPr>
          <w:rFonts w:asciiTheme="minorHAnsi" w:hAnsiTheme="minorHAnsi" w:cs="Arial"/>
          <w:lang w:val="en-ZA"/>
        </w:rPr>
        <w:t xml:space="preserve"> on </w:t>
      </w:r>
      <w:r w:rsidRPr="003B7C9B">
        <w:rPr>
          <w:rFonts w:asciiTheme="minorHAnsi" w:hAnsiTheme="minorHAnsi" w:cs="Arial"/>
          <w:lang w:val="en-ZA"/>
        </w:rPr>
        <w:t>Interest Rate Market</w:t>
      </w:r>
      <w:r w:rsidR="00CA22C4" w:rsidRPr="003B7C9B">
        <w:rPr>
          <w:rFonts w:asciiTheme="minorHAnsi" w:hAnsiTheme="minorHAnsi" w:cs="Arial"/>
          <w:lang w:val="en-ZA"/>
        </w:rPr>
        <w:t xml:space="preserve"> with effect from </w:t>
      </w:r>
      <w:r w:rsidR="00FE3C1C" w:rsidRPr="003B7C9B">
        <w:rPr>
          <w:rFonts w:asciiTheme="minorHAnsi" w:hAnsiTheme="minorHAnsi" w:cs="Arial"/>
          <w:lang w:val="en-ZA"/>
        </w:rPr>
        <w:t>10 May 2016</w:t>
      </w:r>
    </w:p>
    <w:p w:rsidR="007F4679" w:rsidRPr="004F278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F2786">
        <w:rPr>
          <w:rFonts w:asciiTheme="minorHAnsi" w:hAnsiTheme="minorHAnsi" w:cs="Arial"/>
          <w:b/>
          <w:lang w:val="en-ZA"/>
        </w:rPr>
        <w:t xml:space="preserve"> </w:t>
      </w:r>
    </w:p>
    <w:p w:rsidR="00D17F76" w:rsidRPr="004F2786" w:rsidRDefault="00D17F76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7F4679" w:rsidRPr="004F278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607B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0376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50376D">
        <w:rPr>
          <w:rFonts w:asciiTheme="minorHAnsi" w:hAnsiTheme="minorHAnsi" w:cs="Arial"/>
          <w:b/>
          <w:lang w:val="en-ZA"/>
        </w:rPr>
        <w:tab/>
      </w:r>
      <w:r w:rsidR="004D5A76" w:rsidRPr="0050376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B607B0">
        <w:rPr>
          <w:rFonts w:asciiTheme="minorHAnsi" w:hAnsiTheme="minorHAnsi" w:cs="Arial"/>
          <w:b/>
          <w:lang w:val="en-ZA"/>
        </w:rPr>
        <w:t>FIXED RATE NOTE</w:t>
      </w:r>
    </w:p>
    <w:p w:rsidR="007F4679" w:rsidRPr="00B607B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607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Bond Code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NBK2</w:t>
      </w:r>
      <w:r w:rsidR="00FE3C1C" w:rsidRPr="00B607B0">
        <w:rPr>
          <w:rFonts w:asciiTheme="minorHAnsi" w:hAnsiTheme="minorHAnsi" w:cs="Arial"/>
          <w:lang w:val="en-ZA"/>
        </w:rPr>
        <w:t>6</w:t>
      </w:r>
      <w:r w:rsidRPr="00B607B0">
        <w:rPr>
          <w:rFonts w:asciiTheme="minorHAnsi" w:hAnsiTheme="minorHAnsi" w:cs="Arial"/>
          <w:lang w:val="en-ZA"/>
        </w:rPr>
        <w:t>A</w:t>
      </w:r>
    </w:p>
    <w:p w:rsidR="006A7FAD" w:rsidRPr="00B607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607B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607B0">
        <w:rPr>
          <w:rFonts w:asciiTheme="minorHAnsi" w:hAnsiTheme="minorHAnsi" w:cs="Arial"/>
          <w:lang w:val="en-ZA"/>
        </w:rPr>
        <w:tab/>
      </w:r>
      <w:r w:rsidR="006A7FAD" w:rsidRPr="00B607B0">
        <w:rPr>
          <w:rFonts w:asciiTheme="minorHAnsi" w:hAnsiTheme="minorHAnsi" w:cs="Arial"/>
          <w:lang w:val="en-ZA"/>
        </w:rPr>
        <w:t>R 417,000,000.00</w:t>
      </w:r>
    </w:p>
    <w:p w:rsidR="007F4679" w:rsidRPr="00B607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bCs/>
          <w:lang w:val="en-ZA"/>
        </w:rPr>
        <w:t>Issue Price</w:t>
      </w:r>
      <w:r w:rsidRPr="00B607B0">
        <w:rPr>
          <w:rFonts w:asciiTheme="minorHAnsi" w:hAnsiTheme="minorHAnsi" w:cs="Arial"/>
          <w:lang w:val="en-ZA"/>
        </w:rPr>
        <w:tab/>
        <w:t>100%</w:t>
      </w:r>
    </w:p>
    <w:p w:rsidR="007F4679" w:rsidRPr="00B607B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Coupon</w:t>
      </w:r>
      <w:r w:rsidR="007F4679" w:rsidRPr="00B607B0">
        <w:rPr>
          <w:rFonts w:asciiTheme="minorHAnsi" w:hAnsiTheme="minorHAnsi" w:cs="Arial"/>
          <w:b/>
          <w:lang w:val="en-ZA"/>
        </w:rPr>
        <w:tab/>
      </w:r>
      <w:r w:rsidR="006A7FAD" w:rsidRPr="00B607B0">
        <w:rPr>
          <w:rFonts w:asciiTheme="minorHAnsi" w:hAnsiTheme="minorHAnsi" w:cs="Arial"/>
          <w:lang w:val="en-ZA"/>
        </w:rPr>
        <w:t>10.68%</w:t>
      </w:r>
    </w:p>
    <w:p w:rsidR="007F4679" w:rsidRPr="00B607B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Coupon Rate Indicator</w:t>
      </w:r>
      <w:r w:rsidR="007F4679" w:rsidRPr="00B607B0">
        <w:rPr>
          <w:rFonts w:asciiTheme="minorHAnsi" w:hAnsiTheme="minorHAnsi" w:cs="Arial"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Fixed</w:t>
      </w:r>
    </w:p>
    <w:p w:rsidR="007F4679" w:rsidRPr="00B607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Trade Type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Yield</w:t>
      </w:r>
    </w:p>
    <w:p w:rsidR="007F4679" w:rsidRPr="00B607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Final Maturity Date</w:t>
      </w:r>
      <w:r w:rsidRPr="00B607B0">
        <w:rPr>
          <w:rFonts w:asciiTheme="minorHAnsi" w:hAnsiTheme="minorHAnsi" w:cs="Arial"/>
          <w:lang w:val="en-ZA"/>
        </w:rPr>
        <w:tab/>
      </w:r>
      <w:r w:rsidR="00FE3C1C" w:rsidRPr="00B607B0">
        <w:rPr>
          <w:rFonts w:asciiTheme="minorHAnsi" w:hAnsiTheme="minorHAnsi" w:cs="Arial"/>
          <w:lang w:val="en-ZA"/>
        </w:rPr>
        <w:t>10 May 2023</w:t>
      </w:r>
    </w:p>
    <w:p w:rsidR="007F4679" w:rsidRPr="00B607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Books Close</w:t>
      </w:r>
      <w:r w:rsidRPr="00B607B0">
        <w:rPr>
          <w:rFonts w:asciiTheme="minorHAnsi" w:hAnsiTheme="minorHAnsi" w:cs="Arial"/>
          <w:b/>
          <w:lang w:val="en-ZA"/>
        </w:rPr>
        <w:tab/>
      </w:r>
      <w:r w:rsidR="00FE3C1C" w:rsidRPr="00B607B0">
        <w:rPr>
          <w:rFonts w:asciiTheme="minorHAnsi" w:hAnsiTheme="minorHAnsi" w:cs="Arial"/>
          <w:lang w:val="en-ZA"/>
        </w:rPr>
        <w:t>5 November and 5 May</w:t>
      </w:r>
    </w:p>
    <w:p w:rsidR="007F4679" w:rsidRPr="00B607B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Interest Payment Date(s)</w:t>
      </w:r>
      <w:r w:rsidR="007F4679" w:rsidRPr="00B607B0">
        <w:rPr>
          <w:rFonts w:asciiTheme="minorHAnsi" w:hAnsiTheme="minorHAnsi" w:cs="Arial"/>
          <w:b/>
          <w:lang w:val="en-ZA"/>
        </w:rPr>
        <w:tab/>
      </w:r>
      <w:r w:rsidR="00FE3C1C" w:rsidRPr="00B607B0">
        <w:rPr>
          <w:rFonts w:asciiTheme="minorHAnsi" w:hAnsiTheme="minorHAnsi" w:cs="Arial"/>
          <w:lang w:val="en-ZA"/>
        </w:rPr>
        <w:t>10 November and 10 May</w:t>
      </w:r>
    </w:p>
    <w:p w:rsidR="007F4679" w:rsidRPr="00B607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Last Day to Register</w:t>
      </w:r>
      <w:r w:rsidRPr="00B607B0">
        <w:rPr>
          <w:rFonts w:asciiTheme="minorHAnsi" w:hAnsiTheme="minorHAnsi" w:cs="Arial"/>
          <w:b/>
          <w:lang w:val="en-ZA"/>
        </w:rPr>
        <w:tab/>
      </w:r>
      <w:r w:rsidR="004D5A76" w:rsidRPr="00B607B0">
        <w:rPr>
          <w:rFonts w:asciiTheme="minorHAnsi" w:hAnsiTheme="minorHAnsi" w:cs="Arial"/>
          <w:lang w:val="en-ZA"/>
        </w:rPr>
        <w:t>By 17:00 on</w:t>
      </w:r>
      <w:r w:rsidR="004D5A76" w:rsidRPr="00B607B0">
        <w:rPr>
          <w:rFonts w:asciiTheme="minorHAnsi" w:hAnsiTheme="minorHAnsi" w:cs="Arial"/>
          <w:b/>
          <w:lang w:val="en-ZA"/>
        </w:rPr>
        <w:t xml:space="preserve"> </w:t>
      </w:r>
      <w:r w:rsidR="00FE3C1C" w:rsidRPr="00B607B0">
        <w:rPr>
          <w:rFonts w:asciiTheme="minorHAnsi" w:hAnsiTheme="minorHAnsi" w:cs="Arial"/>
          <w:lang w:val="en-ZA"/>
        </w:rPr>
        <w:t>4 November and 4 May</w:t>
      </w:r>
    </w:p>
    <w:p w:rsidR="007F4679" w:rsidRPr="00B607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Issue Date</w:t>
      </w:r>
      <w:r w:rsidRPr="00B607B0">
        <w:rPr>
          <w:rFonts w:asciiTheme="minorHAnsi" w:hAnsiTheme="minorHAnsi" w:cs="Arial"/>
          <w:b/>
          <w:lang w:val="en-ZA"/>
        </w:rPr>
        <w:tab/>
      </w:r>
      <w:r w:rsidR="00FE3C1C" w:rsidRPr="00B607B0">
        <w:rPr>
          <w:rFonts w:asciiTheme="minorHAnsi" w:hAnsiTheme="minorHAnsi" w:cs="Arial"/>
          <w:lang w:val="en-ZA"/>
        </w:rPr>
        <w:t>10 May 2016</w:t>
      </w:r>
    </w:p>
    <w:p w:rsidR="007F4679" w:rsidRPr="00B607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Date Convention</w:t>
      </w:r>
      <w:r w:rsidRPr="00B607B0">
        <w:rPr>
          <w:rFonts w:asciiTheme="minorHAnsi" w:hAnsiTheme="minorHAnsi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>Modified Following</w:t>
      </w:r>
    </w:p>
    <w:p w:rsidR="007F4679" w:rsidRPr="00B607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Interest Commencement Date</w:t>
      </w:r>
      <w:r w:rsidRPr="00B607B0">
        <w:rPr>
          <w:rFonts w:asciiTheme="minorHAnsi" w:hAnsiTheme="minorHAnsi"/>
          <w:lang w:val="en-ZA"/>
        </w:rPr>
        <w:tab/>
      </w:r>
      <w:r w:rsidR="00FE3C1C" w:rsidRPr="00B607B0">
        <w:rPr>
          <w:rFonts w:asciiTheme="minorHAnsi" w:hAnsiTheme="minorHAnsi"/>
          <w:lang w:val="en-ZA"/>
        </w:rPr>
        <w:t>10 May 2016</w:t>
      </w:r>
    </w:p>
    <w:p w:rsidR="007F4679" w:rsidRPr="00B607B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First Interest Payment Date</w:t>
      </w:r>
      <w:r w:rsidR="007F4679" w:rsidRPr="00B607B0">
        <w:rPr>
          <w:rFonts w:asciiTheme="minorHAnsi" w:hAnsiTheme="minorHAnsi"/>
          <w:b/>
          <w:lang w:val="en-ZA"/>
        </w:rPr>
        <w:tab/>
      </w:r>
      <w:r w:rsidR="00FE3C1C" w:rsidRPr="00B607B0">
        <w:rPr>
          <w:rFonts w:asciiTheme="minorHAnsi" w:hAnsiTheme="minorHAnsi"/>
          <w:lang w:val="en-ZA"/>
        </w:rPr>
        <w:t>10 November 2016</w:t>
      </w:r>
    </w:p>
    <w:p w:rsidR="003B7C9B" w:rsidRPr="00B607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ISIN No.</w:t>
      </w:r>
      <w:r w:rsidRPr="00B607B0">
        <w:rPr>
          <w:rFonts w:asciiTheme="minorHAnsi" w:hAnsiTheme="minorHAnsi" w:cs="Arial"/>
          <w:b/>
          <w:lang w:val="en-ZA"/>
        </w:rPr>
        <w:tab/>
      </w:r>
      <w:r w:rsidR="003B7C9B" w:rsidRPr="00B607B0">
        <w:rPr>
          <w:rFonts w:asciiTheme="minorHAnsi" w:hAnsiTheme="minorHAnsi" w:cs="Arial"/>
          <w:lang w:val="en-ZA"/>
        </w:rPr>
        <w:t>ZAG000133513</w:t>
      </w:r>
    </w:p>
    <w:p w:rsidR="004D5A76" w:rsidRPr="00B607B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Additional Information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 xml:space="preserve">Unsecured Unsubordinated </w:t>
      </w:r>
    </w:p>
    <w:p w:rsidR="00360654" w:rsidRPr="00B607B0" w:rsidRDefault="0036065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E3C1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Applicable Pricing Supplement</w:t>
      </w:r>
      <w:r w:rsidRPr="00B607B0">
        <w:rPr>
          <w:rFonts w:asciiTheme="minorHAnsi" w:hAnsiTheme="minorHAnsi" w:cs="Arial"/>
          <w:b/>
          <w:lang w:val="en-ZA"/>
        </w:rPr>
        <w:tab/>
      </w:r>
    </w:p>
    <w:p w:rsidR="00391943" w:rsidRDefault="004A6EFB" w:rsidP="00391943">
      <w:pPr>
        <w:rPr>
          <w:color w:val="1F497D"/>
        </w:rPr>
      </w:pPr>
      <w:hyperlink r:id="rId9" w:history="1">
        <w:r w:rsidR="00391943">
          <w:rPr>
            <w:rStyle w:val="Hyperlink"/>
          </w:rPr>
          <w:t>https://www.jse.co.za/content/JSEPricingSupplementsItems/2014/BondDocuments/NBK26A.pdf</w:t>
        </w:r>
      </w:hyperlink>
    </w:p>
    <w:p w:rsidR="002C4315" w:rsidRDefault="002C43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C4315" w:rsidRPr="0050376D" w:rsidRDefault="002C43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50376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17F76" w:rsidRPr="0050376D" w:rsidRDefault="00D17F7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2381B" w:rsidRPr="0050376D" w:rsidRDefault="0032381B" w:rsidP="0032381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50569" w:rsidRDefault="00B50569" w:rsidP="00FE3C1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E3C1C" w:rsidRPr="00B607B0" w:rsidRDefault="00FE3C1C" w:rsidP="00FE3C1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E3C1C">
        <w:rPr>
          <w:rFonts w:asciiTheme="minorHAnsi" w:hAnsiTheme="minorHAnsi" w:cs="Arial"/>
          <w:b/>
          <w:lang w:val="en-ZA"/>
        </w:rPr>
        <w:t xml:space="preserve">INSTRUMENT TYPE: </w:t>
      </w:r>
      <w:r w:rsidRPr="00FE3C1C">
        <w:rPr>
          <w:rFonts w:asciiTheme="minorHAnsi" w:hAnsiTheme="minorHAnsi" w:cs="Arial"/>
          <w:b/>
          <w:lang w:val="en-ZA"/>
        </w:rPr>
        <w:tab/>
      </w:r>
      <w:r w:rsidRPr="00FE3C1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B607B0">
        <w:rPr>
          <w:rFonts w:asciiTheme="minorHAnsi" w:hAnsiTheme="minorHAnsi" w:cs="Arial"/>
          <w:b/>
          <w:lang w:val="en-ZA"/>
        </w:rPr>
        <w:t>FIXED RATE NOTE</w:t>
      </w:r>
    </w:p>
    <w:p w:rsidR="00FE3C1C" w:rsidRPr="00B607B0" w:rsidRDefault="00FE3C1C" w:rsidP="00FE3C1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E3C1C" w:rsidRPr="00B607B0" w:rsidRDefault="00FE3C1C" w:rsidP="00FE3C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Bond Code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NBK27A</w:t>
      </w:r>
    </w:p>
    <w:p w:rsidR="00FE3C1C" w:rsidRPr="00B607B0" w:rsidRDefault="00FE3C1C" w:rsidP="00FE3C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607B0">
        <w:rPr>
          <w:rFonts w:asciiTheme="minorHAnsi" w:hAnsiTheme="minorHAnsi" w:cs="Arial"/>
          <w:b/>
          <w:bCs/>
          <w:lang w:val="en-ZA"/>
        </w:rPr>
        <w:t>Nominal Issued</w:t>
      </w:r>
      <w:r w:rsidRPr="00B607B0">
        <w:rPr>
          <w:rFonts w:asciiTheme="minorHAnsi" w:hAnsiTheme="minorHAnsi" w:cs="Arial"/>
          <w:lang w:val="en-ZA"/>
        </w:rPr>
        <w:tab/>
      </w:r>
      <w:r w:rsidR="006A7FAD" w:rsidRPr="00B607B0">
        <w:rPr>
          <w:rFonts w:asciiTheme="minorHAnsi" w:hAnsiTheme="minorHAnsi" w:cs="Arial"/>
          <w:lang w:val="en-ZA"/>
        </w:rPr>
        <w:t>R 360,000,000.00</w:t>
      </w:r>
    </w:p>
    <w:p w:rsidR="00FE3C1C" w:rsidRPr="00B607B0" w:rsidRDefault="00FE3C1C" w:rsidP="00FE3C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bCs/>
          <w:lang w:val="en-ZA"/>
        </w:rPr>
        <w:t>Issue Price</w:t>
      </w:r>
      <w:r w:rsidRPr="00B607B0">
        <w:rPr>
          <w:rFonts w:asciiTheme="minorHAnsi" w:hAnsiTheme="minorHAnsi" w:cs="Arial"/>
          <w:lang w:val="en-ZA"/>
        </w:rPr>
        <w:tab/>
        <w:t>100%</w:t>
      </w:r>
    </w:p>
    <w:p w:rsidR="00FE3C1C" w:rsidRPr="00B607B0" w:rsidRDefault="00FE3C1C" w:rsidP="00FE3C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Coupon</w:t>
      </w:r>
      <w:r w:rsidRPr="00B607B0">
        <w:rPr>
          <w:rFonts w:asciiTheme="minorHAnsi" w:hAnsiTheme="minorHAnsi" w:cs="Arial"/>
          <w:b/>
          <w:lang w:val="en-ZA"/>
        </w:rPr>
        <w:tab/>
      </w:r>
      <w:r w:rsidR="006A7FAD" w:rsidRPr="00B607B0">
        <w:rPr>
          <w:rFonts w:asciiTheme="minorHAnsi" w:hAnsiTheme="minorHAnsi" w:cs="Arial"/>
          <w:lang w:val="en-ZA"/>
        </w:rPr>
        <w:t>11.15%</w:t>
      </w:r>
    </w:p>
    <w:p w:rsidR="00FE3C1C" w:rsidRPr="00B607B0" w:rsidRDefault="00FE3C1C" w:rsidP="00FE3C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Coupon Rate Indicator</w:t>
      </w:r>
      <w:r w:rsidRPr="00B607B0">
        <w:rPr>
          <w:rFonts w:asciiTheme="minorHAnsi" w:hAnsiTheme="minorHAnsi" w:cs="Arial"/>
          <w:lang w:val="en-ZA"/>
        </w:rPr>
        <w:tab/>
        <w:t>Fixed</w:t>
      </w:r>
    </w:p>
    <w:p w:rsidR="00FE3C1C" w:rsidRPr="00B607B0" w:rsidRDefault="00FE3C1C" w:rsidP="00FE3C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Trade Type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Yield</w:t>
      </w:r>
    </w:p>
    <w:p w:rsidR="00FE3C1C" w:rsidRPr="00B607B0" w:rsidRDefault="00FE3C1C" w:rsidP="00FE3C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Final Maturity Date</w:t>
      </w:r>
      <w:r w:rsidRPr="00B607B0">
        <w:rPr>
          <w:rFonts w:asciiTheme="minorHAnsi" w:hAnsiTheme="minorHAnsi" w:cs="Arial"/>
          <w:lang w:val="en-ZA"/>
        </w:rPr>
        <w:tab/>
        <w:t>10 May 202</w:t>
      </w:r>
      <w:r w:rsidR="00B50569" w:rsidRPr="00B607B0">
        <w:rPr>
          <w:rFonts w:asciiTheme="minorHAnsi" w:hAnsiTheme="minorHAnsi" w:cs="Arial"/>
          <w:lang w:val="en-ZA"/>
        </w:rPr>
        <w:t>6</w:t>
      </w:r>
    </w:p>
    <w:p w:rsidR="00FE3C1C" w:rsidRPr="00B607B0" w:rsidRDefault="00FE3C1C" w:rsidP="00FE3C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Books Close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5 November and 5 May</w:t>
      </w:r>
    </w:p>
    <w:p w:rsidR="00FE3C1C" w:rsidRPr="00B607B0" w:rsidRDefault="00FE3C1C" w:rsidP="00FE3C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Interest Payment Date(s)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10 November and 10 May</w:t>
      </w:r>
    </w:p>
    <w:p w:rsidR="00FE3C1C" w:rsidRPr="00B607B0" w:rsidRDefault="00FE3C1C" w:rsidP="00FE3C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Last Day to Register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By 17:00 on</w:t>
      </w:r>
      <w:r w:rsidRPr="00B607B0">
        <w:rPr>
          <w:rFonts w:asciiTheme="minorHAnsi" w:hAnsiTheme="minorHAnsi" w:cs="Arial"/>
          <w:b/>
          <w:lang w:val="en-ZA"/>
        </w:rPr>
        <w:t xml:space="preserve"> </w:t>
      </w:r>
      <w:r w:rsidRPr="00B607B0">
        <w:rPr>
          <w:rFonts w:asciiTheme="minorHAnsi" w:hAnsiTheme="minorHAnsi" w:cs="Arial"/>
          <w:lang w:val="en-ZA"/>
        </w:rPr>
        <w:t>4 November and 4 May</w:t>
      </w:r>
    </w:p>
    <w:p w:rsidR="00FE3C1C" w:rsidRPr="00B607B0" w:rsidRDefault="00FE3C1C" w:rsidP="00FE3C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Issue Date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10 May 2016</w:t>
      </w:r>
    </w:p>
    <w:p w:rsidR="00FE3C1C" w:rsidRPr="00B607B0" w:rsidRDefault="00FE3C1C" w:rsidP="00FE3C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Date Convention</w:t>
      </w:r>
      <w:r w:rsidRPr="00B607B0">
        <w:rPr>
          <w:rFonts w:asciiTheme="minorHAnsi" w:hAnsiTheme="minorHAnsi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>Modified Following</w:t>
      </w:r>
    </w:p>
    <w:p w:rsidR="00FE3C1C" w:rsidRPr="00B607B0" w:rsidRDefault="00FE3C1C" w:rsidP="00FE3C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Interest Commencement Date</w:t>
      </w:r>
      <w:r w:rsidRPr="00B607B0">
        <w:rPr>
          <w:rFonts w:asciiTheme="minorHAnsi" w:hAnsiTheme="minorHAnsi"/>
          <w:lang w:val="en-ZA"/>
        </w:rPr>
        <w:tab/>
        <w:t>10 May 2016</w:t>
      </w:r>
    </w:p>
    <w:p w:rsidR="00FE3C1C" w:rsidRPr="00B607B0" w:rsidRDefault="00FE3C1C" w:rsidP="00FE3C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First Interest Payment Date</w:t>
      </w:r>
      <w:r w:rsidRPr="00B607B0">
        <w:rPr>
          <w:rFonts w:asciiTheme="minorHAnsi" w:hAnsiTheme="minorHAnsi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>10 November 2016</w:t>
      </w:r>
    </w:p>
    <w:p w:rsidR="003B7C9B" w:rsidRPr="00B607B0" w:rsidRDefault="00FE3C1C" w:rsidP="00FE3C1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ISIN No.</w:t>
      </w:r>
      <w:r w:rsidRPr="00B607B0">
        <w:rPr>
          <w:rFonts w:asciiTheme="minorHAnsi" w:hAnsiTheme="minorHAnsi" w:cs="Arial"/>
          <w:b/>
          <w:lang w:val="en-ZA"/>
        </w:rPr>
        <w:tab/>
      </w:r>
      <w:r w:rsidR="003B7C9B" w:rsidRPr="00B607B0">
        <w:rPr>
          <w:rFonts w:asciiTheme="minorHAnsi" w:hAnsiTheme="minorHAnsi" w:cs="Arial"/>
          <w:lang w:val="en-ZA"/>
        </w:rPr>
        <w:t>ZAG000136060</w:t>
      </w:r>
    </w:p>
    <w:p w:rsidR="00FE3C1C" w:rsidRPr="00B50569" w:rsidRDefault="00FE3C1C" w:rsidP="00FE3C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Additional Information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>Unsecured Unsubordinated</w:t>
      </w:r>
      <w:r w:rsidRPr="00B50569">
        <w:rPr>
          <w:rFonts w:asciiTheme="minorHAnsi" w:hAnsiTheme="minorHAnsi"/>
          <w:lang w:val="en-ZA"/>
        </w:rPr>
        <w:t xml:space="preserve"> </w:t>
      </w:r>
    </w:p>
    <w:p w:rsidR="00FE3C1C" w:rsidRPr="00B50569" w:rsidRDefault="00FE3C1C" w:rsidP="00FE3C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E3C1C" w:rsidRPr="00FE3C1C" w:rsidRDefault="00FE3C1C" w:rsidP="00FE3C1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50569">
        <w:rPr>
          <w:rFonts w:asciiTheme="minorHAnsi" w:hAnsiTheme="minorHAnsi" w:cs="Arial"/>
          <w:b/>
          <w:lang w:val="en-ZA"/>
        </w:rPr>
        <w:t>Applicable Pricing Supplement</w:t>
      </w:r>
      <w:r w:rsidRPr="00B50569">
        <w:rPr>
          <w:rFonts w:asciiTheme="minorHAnsi" w:hAnsiTheme="minorHAnsi" w:cs="Arial"/>
          <w:b/>
          <w:lang w:val="en-ZA"/>
        </w:rPr>
        <w:tab/>
      </w:r>
    </w:p>
    <w:p w:rsidR="00391943" w:rsidRDefault="004A6EFB" w:rsidP="00391943">
      <w:pPr>
        <w:rPr>
          <w:color w:val="1F497D"/>
        </w:rPr>
      </w:pPr>
      <w:hyperlink r:id="rId10" w:history="1">
        <w:r w:rsidR="00391943">
          <w:rPr>
            <w:rStyle w:val="Hyperlink"/>
          </w:rPr>
          <w:t>https://www.jse.co.za/content/JSEPricingSupplementsItems/2014/BondDocuments/NBK27A.pdf</w:t>
        </w:r>
      </w:hyperlink>
    </w:p>
    <w:p w:rsidR="00FE3C1C" w:rsidRDefault="00FE3C1C" w:rsidP="00FE3C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F71AF" w:rsidRDefault="004F71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50569" w:rsidRPr="00B607B0" w:rsidRDefault="00B50569" w:rsidP="00B5056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 xml:space="preserve">INSTRUMENT TYPE: 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B50569" w:rsidRPr="00B607B0" w:rsidRDefault="00B50569" w:rsidP="00B5056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50569" w:rsidRPr="00B607B0" w:rsidRDefault="00B50569" w:rsidP="00B5056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Bond Code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NBK33B</w:t>
      </w:r>
    </w:p>
    <w:p w:rsidR="00B50569" w:rsidRPr="00B607B0" w:rsidRDefault="00B50569" w:rsidP="00B5056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607B0">
        <w:rPr>
          <w:rFonts w:asciiTheme="minorHAnsi" w:hAnsiTheme="minorHAnsi" w:cs="Arial"/>
          <w:b/>
          <w:bCs/>
          <w:lang w:val="en-ZA"/>
        </w:rPr>
        <w:t>Nominal Issued</w:t>
      </w:r>
      <w:r w:rsidRPr="00B607B0">
        <w:rPr>
          <w:rFonts w:asciiTheme="minorHAnsi" w:hAnsiTheme="minorHAnsi" w:cs="Arial"/>
          <w:lang w:val="en-ZA"/>
        </w:rPr>
        <w:tab/>
      </w:r>
      <w:r w:rsidR="00C8609C" w:rsidRPr="00B607B0">
        <w:rPr>
          <w:rFonts w:asciiTheme="minorHAnsi" w:hAnsiTheme="minorHAnsi" w:cs="Arial"/>
          <w:lang w:val="en-ZA"/>
        </w:rPr>
        <w:t>R 1,472,000,000.00</w:t>
      </w:r>
    </w:p>
    <w:p w:rsidR="00B50569" w:rsidRPr="00B607B0" w:rsidRDefault="00B50569" w:rsidP="00B5056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bCs/>
          <w:lang w:val="en-ZA"/>
        </w:rPr>
        <w:t>Issue Price</w:t>
      </w:r>
      <w:r w:rsidRPr="00B607B0">
        <w:rPr>
          <w:rFonts w:asciiTheme="minorHAnsi" w:hAnsiTheme="minorHAnsi" w:cs="Arial"/>
          <w:lang w:val="en-ZA"/>
        </w:rPr>
        <w:tab/>
        <w:t>100%</w:t>
      </w:r>
    </w:p>
    <w:p w:rsidR="00B50569" w:rsidRPr="00B607B0" w:rsidRDefault="00B50569" w:rsidP="00B5056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Coupon</w:t>
      </w:r>
      <w:r w:rsidRPr="00B607B0">
        <w:rPr>
          <w:rFonts w:asciiTheme="minorHAnsi" w:hAnsiTheme="minorHAnsi" w:cs="Arial"/>
          <w:b/>
          <w:lang w:val="en-ZA"/>
        </w:rPr>
        <w:tab/>
      </w:r>
      <w:r w:rsidR="00C8609C" w:rsidRPr="00B607B0">
        <w:rPr>
          <w:rFonts w:asciiTheme="minorHAnsi" w:hAnsiTheme="minorHAnsi" w:cs="Arial"/>
          <w:lang w:val="en-ZA"/>
        </w:rPr>
        <w:t>8.75</w:t>
      </w:r>
      <w:r w:rsidRPr="00B607B0">
        <w:rPr>
          <w:rFonts w:asciiTheme="minorHAnsi" w:hAnsiTheme="minorHAnsi" w:cs="Arial"/>
          <w:lang w:val="en-ZA"/>
        </w:rPr>
        <w:t xml:space="preserve">% (3 Month </w:t>
      </w:r>
      <w:proofErr w:type="spellStart"/>
      <w:r w:rsidRPr="00B607B0">
        <w:rPr>
          <w:rFonts w:asciiTheme="minorHAnsi" w:hAnsiTheme="minorHAnsi" w:cs="Arial"/>
          <w:lang w:val="en-ZA"/>
        </w:rPr>
        <w:t>Jibar</w:t>
      </w:r>
      <w:proofErr w:type="spellEnd"/>
      <w:r w:rsidRPr="00B607B0">
        <w:rPr>
          <w:rFonts w:asciiTheme="minorHAnsi" w:hAnsiTheme="minorHAnsi" w:cs="Arial"/>
          <w:lang w:val="en-ZA"/>
        </w:rPr>
        <w:t xml:space="preserve"> as at 5 May 2016 of</w:t>
      </w:r>
      <w:r w:rsidR="00C8609C" w:rsidRPr="00B607B0">
        <w:rPr>
          <w:rFonts w:asciiTheme="minorHAnsi" w:hAnsiTheme="minorHAnsi" w:cs="Arial"/>
          <w:lang w:val="en-ZA"/>
        </w:rPr>
        <w:t xml:space="preserve"> 7.3% </w:t>
      </w:r>
      <w:r w:rsidRPr="00B607B0">
        <w:rPr>
          <w:rFonts w:asciiTheme="minorHAnsi" w:hAnsiTheme="minorHAnsi" w:cs="Arial"/>
          <w:lang w:val="en-ZA"/>
        </w:rPr>
        <w:t>plus</w:t>
      </w:r>
      <w:r w:rsidR="00C8609C" w:rsidRPr="00B607B0">
        <w:rPr>
          <w:rFonts w:asciiTheme="minorHAnsi" w:hAnsiTheme="minorHAnsi" w:cs="Arial"/>
          <w:lang w:val="en-ZA"/>
        </w:rPr>
        <w:t xml:space="preserve"> 145</w:t>
      </w:r>
      <w:r w:rsidRPr="00B607B0">
        <w:rPr>
          <w:rFonts w:asciiTheme="minorHAnsi" w:hAnsiTheme="minorHAnsi" w:cs="Arial"/>
          <w:lang w:val="en-ZA"/>
        </w:rPr>
        <w:t>bps)</w:t>
      </w:r>
    </w:p>
    <w:p w:rsidR="00B50569" w:rsidRPr="00B607B0" w:rsidRDefault="00B50569" w:rsidP="00B5056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Coupon Rate Indicator</w:t>
      </w:r>
      <w:r w:rsidRPr="00B607B0">
        <w:rPr>
          <w:rFonts w:asciiTheme="minorHAnsi" w:hAnsiTheme="minorHAnsi" w:cs="Arial"/>
          <w:lang w:val="en-ZA"/>
        </w:rPr>
        <w:tab/>
        <w:t>Floating</w:t>
      </w:r>
    </w:p>
    <w:p w:rsidR="00B50569" w:rsidRPr="00B607B0" w:rsidRDefault="00B50569" w:rsidP="00B5056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Trade Type</w:t>
      </w:r>
      <w:r w:rsidRPr="00B607B0">
        <w:rPr>
          <w:rFonts w:asciiTheme="minorHAnsi" w:hAnsiTheme="minorHAnsi" w:cs="Arial"/>
          <w:b/>
          <w:lang w:val="en-ZA"/>
        </w:rPr>
        <w:tab/>
      </w:r>
      <w:r w:rsidR="00267114" w:rsidRPr="00B607B0">
        <w:rPr>
          <w:rFonts w:asciiTheme="minorHAnsi" w:hAnsiTheme="minorHAnsi" w:cs="Arial"/>
          <w:lang w:val="en-ZA"/>
        </w:rPr>
        <w:t>Price</w:t>
      </w:r>
    </w:p>
    <w:p w:rsidR="00B50569" w:rsidRPr="00B607B0" w:rsidRDefault="00B50569" w:rsidP="00B5056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Final Maturity Date</w:t>
      </w:r>
      <w:r w:rsidRPr="00B607B0">
        <w:rPr>
          <w:rFonts w:asciiTheme="minorHAnsi" w:hAnsiTheme="minorHAnsi" w:cs="Arial"/>
          <w:lang w:val="en-ZA"/>
        </w:rPr>
        <w:tab/>
        <w:t>10 May 2019</w:t>
      </w:r>
    </w:p>
    <w:p w:rsidR="00B50569" w:rsidRPr="00B607B0" w:rsidRDefault="00B50569" w:rsidP="00B5056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Books Close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5 August, 5 November, 5</w:t>
      </w:r>
      <w:r w:rsidR="00267114" w:rsidRPr="00B607B0">
        <w:rPr>
          <w:rFonts w:asciiTheme="minorHAnsi" w:hAnsiTheme="minorHAnsi" w:cs="Arial"/>
          <w:lang w:val="en-ZA"/>
        </w:rPr>
        <w:t xml:space="preserve"> </w:t>
      </w:r>
      <w:r w:rsidRPr="00B607B0">
        <w:rPr>
          <w:rFonts w:asciiTheme="minorHAnsi" w:hAnsiTheme="minorHAnsi" w:cs="Arial"/>
          <w:lang w:val="en-ZA"/>
        </w:rPr>
        <w:t xml:space="preserve">February and </w:t>
      </w:r>
      <w:r w:rsidR="00267114" w:rsidRPr="00B607B0">
        <w:rPr>
          <w:rFonts w:asciiTheme="minorHAnsi" w:hAnsiTheme="minorHAnsi" w:cs="Arial"/>
          <w:lang w:val="en-ZA"/>
        </w:rPr>
        <w:t>5</w:t>
      </w:r>
      <w:r w:rsidRPr="00B607B0">
        <w:rPr>
          <w:rFonts w:asciiTheme="minorHAnsi" w:hAnsiTheme="minorHAnsi" w:cs="Arial"/>
          <w:lang w:val="en-ZA"/>
        </w:rPr>
        <w:t xml:space="preserve"> May</w:t>
      </w:r>
    </w:p>
    <w:p w:rsidR="00B50569" w:rsidRPr="00B607B0" w:rsidRDefault="00B50569" w:rsidP="00B5056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Interest Payment Date(s)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10 August, 10 November, 10 February and 10 May</w:t>
      </w:r>
    </w:p>
    <w:p w:rsidR="00B50569" w:rsidRPr="00B607B0" w:rsidRDefault="00B50569" w:rsidP="00B5056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Last Day to Register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By 17:00 on</w:t>
      </w:r>
      <w:r w:rsidRPr="00B607B0">
        <w:rPr>
          <w:rFonts w:asciiTheme="minorHAnsi" w:hAnsiTheme="minorHAnsi" w:cs="Arial"/>
          <w:b/>
          <w:lang w:val="en-ZA"/>
        </w:rPr>
        <w:t xml:space="preserve"> </w:t>
      </w:r>
      <w:r w:rsidRPr="00B607B0">
        <w:rPr>
          <w:rFonts w:asciiTheme="minorHAnsi" w:hAnsiTheme="minorHAnsi" w:cs="Arial"/>
          <w:lang w:val="en-ZA"/>
        </w:rPr>
        <w:t>4 August, 4 November, 4 February and 4 May</w:t>
      </w:r>
    </w:p>
    <w:p w:rsidR="00B50569" w:rsidRPr="00B607B0" w:rsidRDefault="00B50569" w:rsidP="00B5056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Issue Date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10 May 2016</w:t>
      </w:r>
    </w:p>
    <w:p w:rsidR="00B50569" w:rsidRPr="00B607B0" w:rsidRDefault="00B50569" w:rsidP="00B5056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Date Convention</w:t>
      </w:r>
      <w:r w:rsidRPr="00B607B0">
        <w:rPr>
          <w:rFonts w:asciiTheme="minorHAnsi" w:hAnsiTheme="minorHAnsi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>Modified Following</w:t>
      </w:r>
    </w:p>
    <w:p w:rsidR="00B50569" w:rsidRPr="00B607B0" w:rsidRDefault="00B50569" w:rsidP="00B5056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Interest Commencement Date</w:t>
      </w:r>
      <w:r w:rsidRPr="00B607B0">
        <w:rPr>
          <w:rFonts w:asciiTheme="minorHAnsi" w:hAnsiTheme="minorHAnsi"/>
          <w:lang w:val="en-ZA"/>
        </w:rPr>
        <w:tab/>
        <w:t>10 May 2016</w:t>
      </w:r>
    </w:p>
    <w:p w:rsidR="00B50569" w:rsidRPr="00B607B0" w:rsidRDefault="00B50569" w:rsidP="00B5056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First Interest Payment Date</w:t>
      </w:r>
      <w:r w:rsidRPr="00B607B0">
        <w:rPr>
          <w:rFonts w:asciiTheme="minorHAnsi" w:hAnsiTheme="minorHAnsi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>10 August 2016</w:t>
      </w:r>
    </w:p>
    <w:p w:rsidR="00EA6BD2" w:rsidRPr="00B607B0" w:rsidRDefault="00B50569" w:rsidP="00B505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ISIN No.</w:t>
      </w:r>
      <w:r w:rsidRPr="00B607B0">
        <w:rPr>
          <w:rFonts w:asciiTheme="minorHAnsi" w:hAnsiTheme="minorHAnsi" w:cs="Arial"/>
          <w:b/>
          <w:lang w:val="en-ZA"/>
        </w:rPr>
        <w:tab/>
      </w:r>
      <w:r w:rsidR="00EA6BD2" w:rsidRPr="00B607B0">
        <w:rPr>
          <w:rFonts w:asciiTheme="minorHAnsi" w:hAnsiTheme="minorHAnsi" w:cs="Arial"/>
          <w:lang w:val="en-ZA"/>
        </w:rPr>
        <w:t>ZAG000136086</w:t>
      </w:r>
    </w:p>
    <w:p w:rsidR="00B50569" w:rsidRPr="00B607B0" w:rsidRDefault="00B50569" w:rsidP="00B5056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Additional Information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 xml:space="preserve">Unsecured Unsubordinated </w:t>
      </w:r>
    </w:p>
    <w:p w:rsidR="00B50569" w:rsidRPr="00B607B0" w:rsidRDefault="00B50569" w:rsidP="00B505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50569" w:rsidRPr="00B607B0" w:rsidRDefault="00B50569" w:rsidP="00B5056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Applicable Pricing Supplement</w:t>
      </w:r>
      <w:r w:rsidRPr="00B607B0">
        <w:rPr>
          <w:rFonts w:asciiTheme="minorHAnsi" w:hAnsiTheme="minorHAnsi" w:cs="Arial"/>
          <w:b/>
          <w:lang w:val="en-ZA"/>
        </w:rPr>
        <w:tab/>
      </w:r>
    </w:p>
    <w:p w:rsidR="00391943" w:rsidRDefault="004A6EFB" w:rsidP="00391943">
      <w:pPr>
        <w:rPr>
          <w:color w:val="1F497D"/>
        </w:rPr>
      </w:pPr>
      <w:hyperlink r:id="rId11" w:history="1">
        <w:r w:rsidR="00391943">
          <w:rPr>
            <w:rStyle w:val="Hyperlink"/>
          </w:rPr>
          <w:t>https://www.jse.co.za/content/JSEPricingSupplementsItems/2014/BondDocuments/NBK33B.pdf</w:t>
        </w:r>
      </w:hyperlink>
    </w:p>
    <w:p w:rsidR="00B50569" w:rsidRPr="00B607B0" w:rsidRDefault="00B50569" w:rsidP="00B5056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50569" w:rsidRPr="00B607B0" w:rsidRDefault="00B5056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26711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 xml:space="preserve">INSTRUMENT TYPE: 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267114" w:rsidRPr="00B607B0" w:rsidRDefault="00267114" w:rsidP="0026711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Bond Code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NBK34B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607B0">
        <w:rPr>
          <w:rFonts w:asciiTheme="minorHAnsi" w:hAnsiTheme="minorHAnsi" w:cs="Arial"/>
          <w:b/>
          <w:bCs/>
          <w:lang w:val="en-ZA"/>
        </w:rPr>
        <w:t>Nominal Issued</w:t>
      </w:r>
      <w:r w:rsidRPr="00B607B0">
        <w:rPr>
          <w:rFonts w:asciiTheme="minorHAnsi" w:hAnsiTheme="minorHAnsi" w:cs="Arial"/>
          <w:lang w:val="en-ZA"/>
        </w:rPr>
        <w:tab/>
      </w:r>
      <w:r w:rsidR="00CA6517" w:rsidRPr="00B607B0">
        <w:rPr>
          <w:rFonts w:asciiTheme="minorHAnsi" w:hAnsiTheme="minorHAnsi" w:cs="Arial"/>
          <w:lang w:val="en-ZA"/>
        </w:rPr>
        <w:t>R 1,054,000,000.00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bCs/>
          <w:lang w:val="en-ZA"/>
        </w:rPr>
        <w:t>Issue Price</w:t>
      </w:r>
      <w:r w:rsidRPr="00B607B0">
        <w:rPr>
          <w:rFonts w:asciiTheme="minorHAnsi" w:hAnsiTheme="minorHAnsi" w:cs="Arial"/>
          <w:lang w:val="en-ZA"/>
        </w:rPr>
        <w:tab/>
        <w:t>100%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lang w:val="en-ZA"/>
        </w:rPr>
        <w:t>Coupon</w:t>
      </w:r>
      <w:r w:rsidRPr="00B607B0">
        <w:rPr>
          <w:rFonts w:asciiTheme="minorHAnsi" w:hAnsiTheme="minorHAnsi" w:cs="Arial"/>
          <w:lang w:val="en-ZA"/>
        </w:rPr>
        <w:tab/>
      </w:r>
      <w:r w:rsidR="00CA6517" w:rsidRPr="00B607B0">
        <w:rPr>
          <w:rFonts w:asciiTheme="minorHAnsi" w:hAnsiTheme="minorHAnsi" w:cs="Arial"/>
          <w:lang w:val="en-ZA"/>
        </w:rPr>
        <w:t>9.1</w:t>
      </w:r>
      <w:r w:rsidRPr="00B607B0">
        <w:rPr>
          <w:rFonts w:asciiTheme="minorHAnsi" w:hAnsiTheme="minorHAnsi" w:cs="Arial"/>
          <w:lang w:val="en-ZA"/>
        </w:rPr>
        <w:t xml:space="preserve">% (3 Month </w:t>
      </w:r>
      <w:proofErr w:type="spellStart"/>
      <w:r w:rsidRPr="00B607B0">
        <w:rPr>
          <w:rFonts w:asciiTheme="minorHAnsi" w:hAnsiTheme="minorHAnsi" w:cs="Arial"/>
          <w:lang w:val="en-ZA"/>
        </w:rPr>
        <w:t>Jibar</w:t>
      </w:r>
      <w:proofErr w:type="spellEnd"/>
      <w:r w:rsidRPr="00B607B0">
        <w:rPr>
          <w:rFonts w:asciiTheme="minorHAnsi" w:hAnsiTheme="minorHAnsi" w:cs="Arial"/>
          <w:lang w:val="en-ZA"/>
        </w:rPr>
        <w:t xml:space="preserve"> as at 5 May 2016 of</w:t>
      </w:r>
      <w:r w:rsidR="00CA6517" w:rsidRPr="00B607B0">
        <w:rPr>
          <w:rFonts w:asciiTheme="minorHAnsi" w:hAnsiTheme="minorHAnsi" w:cs="Arial"/>
          <w:lang w:val="en-ZA"/>
        </w:rPr>
        <w:t xml:space="preserve"> 7.3% </w:t>
      </w:r>
      <w:r w:rsidRPr="00B607B0">
        <w:rPr>
          <w:rFonts w:asciiTheme="minorHAnsi" w:hAnsiTheme="minorHAnsi" w:cs="Arial"/>
          <w:lang w:val="en-ZA"/>
        </w:rPr>
        <w:t>plus</w:t>
      </w:r>
      <w:r w:rsidR="00CA6517" w:rsidRPr="00B607B0">
        <w:rPr>
          <w:rFonts w:asciiTheme="minorHAnsi" w:hAnsiTheme="minorHAnsi" w:cs="Arial"/>
          <w:lang w:val="en-ZA"/>
        </w:rPr>
        <w:t xml:space="preserve"> 180</w:t>
      </w:r>
      <w:r w:rsidRPr="00B607B0">
        <w:rPr>
          <w:rFonts w:asciiTheme="minorHAnsi" w:hAnsiTheme="minorHAnsi" w:cs="Arial"/>
          <w:lang w:val="en-ZA"/>
        </w:rPr>
        <w:t>bps)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Coupon Rate Indicator</w:t>
      </w:r>
      <w:r w:rsidRPr="00B607B0">
        <w:rPr>
          <w:rFonts w:asciiTheme="minorHAnsi" w:hAnsiTheme="minorHAnsi" w:cs="Arial"/>
          <w:lang w:val="en-ZA"/>
        </w:rPr>
        <w:tab/>
        <w:t>Floating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Trade Type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Price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Final Maturity Date</w:t>
      </w:r>
      <w:r w:rsidRPr="00B607B0">
        <w:rPr>
          <w:rFonts w:asciiTheme="minorHAnsi" w:hAnsiTheme="minorHAnsi" w:cs="Arial"/>
          <w:lang w:val="en-ZA"/>
        </w:rPr>
        <w:tab/>
        <w:t>10 May 2021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Books Close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5 August, 5 November, 5 February and 5 May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Interest Payment Date(s)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10 August, 10 November, 10 February and 10 May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Last Day to Register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By 17:00 on</w:t>
      </w:r>
      <w:r w:rsidRPr="00B607B0">
        <w:rPr>
          <w:rFonts w:asciiTheme="minorHAnsi" w:hAnsiTheme="minorHAnsi" w:cs="Arial"/>
          <w:b/>
          <w:lang w:val="en-ZA"/>
        </w:rPr>
        <w:t xml:space="preserve"> </w:t>
      </w:r>
      <w:r w:rsidRPr="00B607B0">
        <w:rPr>
          <w:rFonts w:asciiTheme="minorHAnsi" w:hAnsiTheme="minorHAnsi" w:cs="Arial"/>
          <w:lang w:val="en-ZA"/>
        </w:rPr>
        <w:t>4 August, 4 November, 4 February and 4 May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Issue Date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10 May 2016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Date Convention</w:t>
      </w:r>
      <w:r w:rsidRPr="00B607B0">
        <w:rPr>
          <w:rFonts w:asciiTheme="minorHAnsi" w:hAnsiTheme="minorHAnsi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>Modified Following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Interest Commencement Date</w:t>
      </w:r>
      <w:r w:rsidRPr="00B607B0">
        <w:rPr>
          <w:rFonts w:asciiTheme="minorHAnsi" w:hAnsiTheme="minorHAnsi"/>
          <w:lang w:val="en-ZA"/>
        </w:rPr>
        <w:tab/>
        <w:t>10 May 2016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First Interest Payment Date</w:t>
      </w:r>
      <w:r w:rsidRPr="00B607B0">
        <w:rPr>
          <w:rFonts w:asciiTheme="minorHAnsi" w:hAnsiTheme="minorHAnsi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>10 August 2016</w:t>
      </w:r>
    </w:p>
    <w:p w:rsidR="00EA6BD2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ISIN No.</w:t>
      </w:r>
      <w:r w:rsidRPr="00B607B0">
        <w:rPr>
          <w:rFonts w:asciiTheme="minorHAnsi" w:hAnsiTheme="minorHAnsi" w:cs="Arial"/>
          <w:lang w:val="en-ZA"/>
        </w:rPr>
        <w:tab/>
      </w:r>
      <w:r w:rsidR="00EA6BD2" w:rsidRPr="00B607B0">
        <w:rPr>
          <w:rFonts w:asciiTheme="minorHAnsi" w:hAnsiTheme="minorHAnsi" w:cs="Arial"/>
          <w:lang w:val="en-ZA"/>
        </w:rPr>
        <w:t>ZAG000136102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Additional Information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 xml:space="preserve">Unsecured Unsubordinated 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B2630" w:rsidRDefault="00267114" w:rsidP="00267114">
      <w:pPr>
        <w:suppressAutoHyphens/>
        <w:spacing w:line="312" w:lineRule="auto"/>
        <w:ind w:right="26"/>
        <w:jc w:val="both"/>
        <w:rPr>
          <w:rFonts w:asciiTheme="minorHAnsi" w:hAnsiTheme="minorHAnsi"/>
          <w:color w:val="0070C0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Applicable Pricing Supplement</w:t>
      </w:r>
      <w:r w:rsidRPr="00B607B0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B2630" w:rsidRPr="007B2630" w:rsidRDefault="007B2630" w:rsidP="00267114">
      <w:pPr>
        <w:suppressAutoHyphens/>
        <w:spacing w:line="312" w:lineRule="auto"/>
        <w:ind w:right="26"/>
        <w:jc w:val="both"/>
        <w:rPr>
          <w:rFonts w:asciiTheme="minorHAnsi" w:hAnsiTheme="minorHAnsi"/>
          <w:color w:val="0070C0"/>
          <w:lang w:val="en-ZA"/>
        </w:rPr>
      </w:pPr>
      <w:hyperlink r:id="rId12" w:history="1">
        <w:r w:rsidRPr="007B2630">
          <w:rPr>
            <w:rStyle w:val="Hyperlink"/>
            <w:color w:val="0070C0"/>
          </w:rPr>
          <w:t>https://www.jse.co.za/content/JSEPricingSupplementsItems/2014/BondDocuments/NBK34B.pdf</w:t>
        </w:r>
      </w:hyperlink>
    </w:p>
    <w:p w:rsidR="007B2630" w:rsidRDefault="007B2630" w:rsidP="00267114">
      <w:pPr>
        <w:suppressAutoHyphens/>
        <w:spacing w:line="312" w:lineRule="auto"/>
        <w:ind w:right="26"/>
        <w:jc w:val="both"/>
        <w:rPr>
          <w:rFonts w:asciiTheme="minorHAnsi" w:hAnsiTheme="minorHAnsi"/>
          <w:color w:val="0070C0"/>
          <w:lang w:val="en-ZA"/>
        </w:rPr>
      </w:pPr>
    </w:p>
    <w:p w:rsidR="00267114" w:rsidRPr="00B607B0" w:rsidRDefault="00267114" w:rsidP="0026711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 xml:space="preserve">INSTRUMENT TYPE: 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267114" w:rsidRPr="00B607B0" w:rsidRDefault="00267114" w:rsidP="0026711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Bond Code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NBK35B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607B0">
        <w:rPr>
          <w:rFonts w:asciiTheme="minorHAnsi" w:hAnsiTheme="minorHAnsi" w:cs="Arial"/>
          <w:b/>
          <w:bCs/>
          <w:lang w:val="en-ZA"/>
        </w:rPr>
        <w:t>Nominal Issued</w:t>
      </w:r>
      <w:r w:rsidRPr="00B607B0">
        <w:rPr>
          <w:rFonts w:asciiTheme="minorHAnsi" w:hAnsiTheme="minorHAnsi" w:cs="Arial"/>
          <w:lang w:val="en-ZA"/>
        </w:rPr>
        <w:tab/>
      </w:r>
      <w:r w:rsidR="00CA6517" w:rsidRPr="00B607B0">
        <w:rPr>
          <w:rFonts w:asciiTheme="minorHAnsi" w:hAnsiTheme="minorHAnsi" w:cs="Arial"/>
          <w:lang w:val="en-ZA"/>
        </w:rPr>
        <w:t>R 528,000,000.00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bCs/>
          <w:lang w:val="en-ZA"/>
        </w:rPr>
        <w:t>Issue Price</w:t>
      </w:r>
      <w:r w:rsidRPr="00B607B0">
        <w:rPr>
          <w:rFonts w:asciiTheme="minorHAnsi" w:hAnsiTheme="minorHAnsi" w:cs="Arial"/>
          <w:lang w:val="en-ZA"/>
        </w:rPr>
        <w:tab/>
        <w:t>100%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Coupon</w:t>
      </w:r>
      <w:r w:rsidRPr="00B607B0">
        <w:rPr>
          <w:rFonts w:asciiTheme="minorHAnsi" w:hAnsiTheme="minorHAnsi" w:cs="Arial"/>
          <w:b/>
          <w:lang w:val="en-ZA"/>
        </w:rPr>
        <w:tab/>
      </w:r>
      <w:r w:rsidR="00CA6517" w:rsidRPr="00B607B0">
        <w:rPr>
          <w:rFonts w:asciiTheme="minorHAnsi" w:hAnsiTheme="minorHAnsi" w:cs="Arial"/>
          <w:lang w:val="en-ZA"/>
        </w:rPr>
        <w:t>9.3</w:t>
      </w:r>
      <w:r w:rsidRPr="00B607B0">
        <w:rPr>
          <w:rFonts w:asciiTheme="minorHAnsi" w:hAnsiTheme="minorHAnsi" w:cs="Arial"/>
          <w:lang w:val="en-ZA"/>
        </w:rPr>
        <w:t xml:space="preserve">% (3 Month </w:t>
      </w:r>
      <w:proofErr w:type="spellStart"/>
      <w:r w:rsidRPr="00B607B0">
        <w:rPr>
          <w:rFonts w:asciiTheme="minorHAnsi" w:hAnsiTheme="minorHAnsi" w:cs="Arial"/>
          <w:lang w:val="en-ZA"/>
        </w:rPr>
        <w:t>Jibar</w:t>
      </w:r>
      <w:proofErr w:type="spellEnd"/>
      <w:r w:rsidRPr="00B607B0">
        <w:rPr>
          <w:rFonts w:asciiTheme="minorHAnsi" w:hAnsiTheme="minorHAnsi" w:cs="Arial"/>
          <w:lang w:val="en-ZA"/>
        </w:rPr>
        <w:t xml:space="preserve"> as at 5 May 2016 of</w:t>
      </w:r>
      <w:r w:rsidR="00CA6517" w:rsidRPr="00B607B0">
        <w:rPr>
          <w:rFonts w:asciiTheme="minorHAnsi" w:hAnsiTheme="minorHAnsi" w:cs="Arial"/>
          <w:lang w:val="en-ZA"/>
        </w:rPr>
        <w:t xml:space="preserve"> 7.3% </w:t>
      </w:r>
      <w:r w:rsidRPr="00B607B0">
        <w:rPr>
          <w:rFonts w:asciiTheme="minorHAnsi" w:hAnsiTheme="minorHAnsi" w:cs="Arial"/>
          <w:lang w:val="en-ZA"/>
        </w:rPr>
        <w:t>plus</w:t>
      </w:r>
      <w:r w:rsidR="00CA6517" w:rsidRPr="00B607B0">
        <w:rPr>
          <w:rFonts w:asciiTheme="minorHAnsi" w:hAnsiTheme="minorHAnsi" w:cs="Arial"/>
          <w:lang w:val="en-ZA"/>
        </w:rPr>
        <w:t xml:space="preserve"> 200</w:t>
      </w:r>
      <w:r w:rsidRPr="00B607B0">
        <w:rPr>
          <w:rFonts w:asciiTheme="minorHAnsi" w:hAnsiTheme="minorHAnsi" w:cs="Arial"/>
          <w:lang w:val="en-ZA"/>
        </w:rPr>
        <w:t>bps)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Coupon Rate Indicator</w:t>
      </w:r>
      <w:r w:rsidRPr="00B607B0">
        <w:rPr>
          <w:rFonts w:asciiTheme="minorHAnsi" w:hAnsiTheme="minorHAnsi" w:cs="Arial"/>
          <w:lang w:val="en-ZA"/>
        </w:rPr>
        <w:tab/>
        <w:t>Floating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Trade Type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Price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Final Maturity Date</w:t>
      </w:r>
      <w:r w:rsidRPr="00B607B0">
        <w:rPr>
          <w:rFonts w:asciiTheme="minorHAnsi" w:hAnsiTheme="minorHAnsi" w:cs="Arial"/>
          <w:lang w:val="en-ZA"/>
        </w:rPr>
        <w:tab/>
        <w:t>10 May 2023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Books Close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5 August, 5 November, 5 February and 5 May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Interest Payment Date(s)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10 August, 10 November, 10 February and 10 May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Last Day to Register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By 17:00 on</w:t>
      </w:r>
      <w:r w:rsidRPr="00B607B0">
        <w:rPr>
          <w:rFonts w:asciiTheme="minorHAnsi" w:hAnsiTheme="minorHAnsi" w:cs="Arial"/>
          <w:b/>
          <w:lang w:val="en-ZA"/>
        </w:rPr>
        <w:t xml:space="preserve"> </w:t>
      </w:r>
      <w:r w:rsidRPr="00B607B0">
        <w:rPr>
          <w:rFonts w:asciiTheme="minorHAnsi" w:hAnsiTheme="minorHAnsi" w:cs="Arial"/>
          <w:lang w:val="en-ZA"/>
        </w:rPr>
        <w:t>4 August, 4 November, 4 February and 4 May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Issue Date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10 May 2016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Date Convention</w:t>
      </w:r>
      <w:r w:rsidRPr="00B607B0">
        <w:rPr>
          <w:rFonts w:asciiTheme="minorHAnsi" w:hAnsiTheme="minorHAnsi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>Modified Following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Interest Commencement Date</w:t>
      </w:r>
      <w:r w:rsidRPr="00B607B0">
        <w:rPr>
          <w:rFonts w:asciiTheme="minorHAnsi" w:hAnsiTheme="minorHAnsi"/>
          <w:lang w:val="en-ZA"/>
        </w:rPr>
        <w:tab/>
        <w:t>10 May 2016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First Interest Payment Date</w:t>
      </w:r>
      <w:r w:rsidRPr="00B607B0">
        <w:rPr>
          <w:rFonts w:asciiTheme="minorHAnsi" w:hAnsiTheme="minorHAnsi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>10 August 2016</w:t>
      </w:r>
    </w:p>
    <w:p w:rsidR="00EA6BD2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ISIN No.</w:t>
      </w:r>
      <w:r w:rsidRPr="00B607B0">
        <w:rPr>
          <w:rFonts w:asciiTheme="minorHAnsi" w:hAnsiTheme="minorHAnsi" w:cs="Arial"/>
          <w:b/>
          <w:lang w:val="en-ZA"/>
        </w:rPr>
        <w:tab/>
      </w:r>
      <w:r w:rsidR="00EA6BD2" w:rsidRPr="00B607B0">
        <w:rPr>
          <w:rFonts w:asciiTheme="minorHAnsi" w:hAnsiTheme="minorHAnsi" w:cs="Arial"/>
          <w:lang w:val="en-ZA"/>
        </w:rPr>
        <w:t>ZAG000136094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Additional Information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 xml:space="preserve">Unsecured Unsubordinated 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91943" w:rsidRDefault="00267114" w:rsidP="00391943">
      <w:pPr>
        <w:rPr>
          <w:color w:val="1F497D"/>
        </w:rPr>
      </w:pPr>
      <w:r w:rsidRPr="00B607B0">
        <w:rPr>
          <w:rFonts w:asciiTheme="minorHAnsi" w:hAnsiTheme="minorHAnsi" w:cs="Arial"/>
          <w:b/>
          <w:lang w:val="en-ZA"/>
        </w:rPr>
        <w:t>Applicable Pricing Supplement</w:t>
      </w:r>
      <w:r w:rsidRPr="00B607B0">
        <w:rPr>
          <w:rFonts w:asciiTheme="minorHAnsi" w:hAnsiTheme="minorHAnsi" w:cs="Arial"/>
          <w:b/>
          <w:lang w:val="en-ZA"/>
        </w:rPr>
        <w:tab/>
      </w:r>
      <w:hyperlink r:id="rId13" w:history="1">
        <w:r w:rsidR="00391943">
          <w:rPr>
            <w:rStyle w:val="Hyperlink"/>
          </w:rPr>
          <w:t>https://www.jse.co.za/content/JSEPricingSupplementsItems/2014/BondDocuments/NBK35B.pdf</w:t>
        </w:r>
      </w:hyperlink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26711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 xml:space="preserve">INSTRUMENT TYPE: 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267114" w:rsidRPr="00B607B0" w:rsidRDefault="00267114" w:rsidP="0026711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Bond Code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NBK36B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607B0">
        <w:rPr>
          <w:rFonts w:asciiTheme="minorHAnsi" w:hAnsiTheme="minorHAnsi" w:cs="Arial"/>
          <w:b/>
          <w:bCs/>
          <w:lang w:val="en-ZA"/>
        </w:rPr>
        <w:t>Nominal Issued</w:t>
      </w:r>
      <w:r w:rsidRPr="00B607B0">
        <w:rPr>
          <w:rFonts w:asciiTheme="minorHAnsi" w:hAnsiTheme="minorHAnsi" w:cs="Arial"/>
          <w:lang w:val="en-ZA"/>
        </w:rPr>
        <w:tab/>
      </w:r>
      <w:r w:rsidR="00B607B0" w:rsidRPr="00B607B0">
        <w:rPr>
          <w:rFonts w:asciiTheme="minorHAnsi" w:hAnsiTheme="minorHAnsi" w:cs="Arial"/>
          <w:lang w:val="en-ZA"/>
        </w:rPr>
        <w:t>R 750,000,000.00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bCs/>
          <w:lang w:val="en-ZA"/>
        </w:rPr>
        <w:t>Issue Price</w:t>
      </w:r>
      <w:r w:rsidRPr="00B607B0">
        <w:rPr>
          <w:rFonts w:asciiTheme="minorHAnsi" w:hAnsiTheme="minorHAnsi" w:cs="Arial"/>
          <w:lang w:val="en-ZA"/>
        </w:rPr>
        <w:tab/>
        <w:t>100%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Coupon</w:t>
      </w:r>
      <w:r w:rsidRPr="00B607B0">
        <w:rPr>
          <w:rFonts w:asciiTheme="minorHAnsi" w:hAnsiTheme="minorHAnsi" w:cs="Arial"/>
          <w:b/>
          <w:lang w:val="en-ZA"/>
        </w:rPr>
        <w:tab/>
      </w:r>
      <w:r w:rsidR="00B607B0" w:rsidRPr="00B607B0">
        <w:rPr>
          <w:rFonts w:asciiTheme="minorHAnsi" w:hAnsiTheme="minorHAnsi" w:cs="Arial"/>
          <w:lang w:val="en-ZA"/>
        </w:rPr>
        <w:t>9.55</w:t>
      </w:r>
      <w:r w:rsidRPr="00B607B0">
        <w:rPr>
          <w:rFonts w:asciiTheme="minorHAnsi" w:hAnsiTheme="minorHAnsi" w:cs="Arial"/>
          <w:lang w:val="en-ZA"/>
        </w:rPr>
        <w:t xml:space="preserve">% (3 Month </w:t>
      </w:r>
      <w:proofErr w:type="spellStart"/>
      <w:r w:rsidRPr="00B607B0">
        <w:rPr>
          <w:rFonts w:asciiTheme="minorHAnsi" w:hAnsiTheme="minorHAnsi" w:cs="Arial"/>
          <w:lang w:val="en-ZA"/>
        </w:rPr>
        <w:t>Jibar</w:t>
      </w:r>
      <w:proofErr w:type="spellEnd"/>
      <w:r w:rsidRPr="00B607B0">
        <w:rPr>
          <w:rFonts w:asciiTheme="minorHAnsi" w:hAnsiTheme="minorHAnsi" w:cs="Arial"/>
          <w:lang w:val="en-ZA"/>
        </w:rPr>
        <w:t xml:space="preserve"> as at 5 May 2016 of</w:t>
      </w:r>
      <w:r w:rsidR="00B607B0" w:rsidRPr="00B607B0">
        <w:rPr>
          <w:rFonts w:asciiTheme="minorHAnsi" w:hAnsiTheme="minorHAnsi" w:cs="Arial"/>
          <w:lang w:val="en-ZA"/>
        </w:rPr>
        <w:t xml:space="preserve"> 7.3% p</w:t>
      </w:r>
      <w:r w:rsidRPr="00B607B0">
        <w:rPr>
          <w:rFonts w:asciiTheme="minorHAnsi" w:hAnsiTheme="minorHAnsi" w:cs="Arial"/>
          <w:lang w:val="en-ZA"/>
        </w:rPr>
        <w:t>lus</w:t>
      </w:r>
      <w:r w:rsidR="00B607B0" w:rsidRPr="00B607B0">
        <w:rPr>
          <w:rFonts w:asciiTheme="minorHAnsi" w:hAnsiTheme="minorHAnsi" w:cs="Arial"/>
          <w:lang w:val="en-ZA"/>
        </w:rPr>
        <w:t xml:space="preserve"> 225</w:t>
      </w:r>
      <w:r w:rsidRPr="00B607B0">
        <w:rPr>
          <w:rFonts w:asciiTheme="minorHAnsi" w:hAnsiTheme="minorHAnsi" w:cs="Arial"/>
          <w:lang w:val="en-ZA"/>
        </w:rPr>
        <w:t>bps)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Coupon Rate Indicator</w:t>
      </w:r>
      <w:r w:rsidRPr="00B607B0">
        <w:rPr>
          <w:rFonts w:asciiTheme="minorHAnsi" w:hAnsiTheme="minorHAnsi" w:cs="Arial"/>
          <w:lang w:val="en-ZA"/>
        </w:rPr>
        <w:tab/>
        <w:t>Floating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Trade Type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Price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Final Maturity Date</w:t>
      </w:r>
      <w:r w:rsidRPr="00B607B0">
        <w:rPr>
          <w:rFonts w:asciiTheme="minorHAnsi" w:hAnsiTheme="minorHAnsi" w:cs="Arial"/>
          <w:lang w:val="en-ZA"/>
        </w:rPr>
        <w:tab/>
        <w:t>10 May 2026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Books Close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5 August, 5 November, 5 February and 5 May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Interest Payment Date(s)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10 August, 10 November, 10 February and 10 May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Last Day to Register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By 17:00 on</w:t>
      </w:r>
      <w:r w:rsidRPr="00B607B0">
        <w:rPr>
          <w:rFonts w:asciiTheme="minorHAnsi" w:hAnsiTheme="minorHAnsi" w:cs="Arial"/>
          <w:b/>
          <w:lang w:val="en-ZA"/>
        </w:rPr>
        <w:t xml:space="preserve"> </w:t>
      </w:r>
      <w:r w:rsidRPr="00B607B0">
        <w:rPr>
          <w:rFonts w:asciiTheme="minorHAnsi" w:hAnsiTheme="minorHAnsi" w:cs="Arial"/>
          <w:lang w:val="en-ZA"/>
        </w:rPr>
        <w:t>4 August, 4 November, 4 February and 4 May</w:t>
      </w:r>
    </w:p>
    <w:p w:rsidR="00267114" w:rsidRPr="00B607B0" w:rsidRDefault="00267114" w:rsidP="002671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Issue Date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 w:cs="Arial"/>
          <w:lang w:val="en-ZA"/>
        </w:rPr>
        <w:t>10 May 2016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Date Convention</w:t>
      </w:r>
      <w:r w:rsidRPr="00B607B0">
        <w:rPr>
          <w:rFonts w:asciiTheme="minorHAnsi" w:hAnsiTheme="minorHAnsi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>Modified Following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Interest Commencement Date</w:t>
      </w:r>
      <w:r w:rsidRPr="00B607B0">
        <w:rPr>
          <w:rFonts w:asciiTheme="minorHAnsi" w:hAnsiTheme="minorHAnsi"/>
          <w:lang w:val="en-ZA"/>
        </w:rPr>
        <w:tab/>
        <w:t>10 May 2016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/>
          <w:b/>
          <w:lang w:val="en-ZA"/>
        </w:rPr>
        <w:t>First Interest Payment Date</w:t>
      </w:r>
      <w:r w:rsidRPr="00B607B0">
        <w:rPr>
          <w:rFonts w:asciiTheme="minorHAnsi" w:hAnsiTheme="minorHAnsi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>10 August 2016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ISIN No.</w:t>
      </w:r>
      <w:r w:rsidRPr="00B607B0">
        <w:rPr>
          <w:rFonts w:asciiTheme="minorHAnsi" w:hAnsiTheme="minorHAnsi" w:cs="Arial"/>
          <w:b/>
          <w:lang w:val="en-ZA"/>
        </w:rPr>
        <w:tab/>
      </w:r>
      <w:r w:rsidR="00EA6BD2" w:rsidRPr="00B607B0">
        <w:rPr>
          <w:rFonts w:asciiTheme="minorHAnsi" w:hAnsiTheme="minorHAnsi" w:cs="Arial"/>
          <w:lang w:val="en-ZA"/>
        </w:rPr>
        <w:t>ZAG000136078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Additional Information</w:t>
      </w:r>
      <w:r w:rsidRPr="00B607B0">
        <w:rPr>
          <w:rFonts w:asciiTheme="minorHAnsi" w:hAnsiTheme="minorHAnsi" w:cs="Arial"/>
          <w:b/>
          <w:lang w:val="en-ZA"/>
        </w:rPr>
        <w:tab/>
      </w:r>
      <w:r w:rsidRPr="00B607B0">
        <w:rPr>
          <w:rFonts w:asciiTheme="minorHAnsi" w:hAnsiTheme="minorHAnsi"/>
          <w:lang w:val="en-ZA"/>
        </w:rPr>
        <w:t xml:space="preserve">Unsecured Unsubordinated </w:t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b/>
          <w:lang w:val="en-ZA"/>
        </w:rPr>
        <w:t>Applicable Pricing Supplement</w:t>
      </w:r>
      <w:r w:rsidRPr="00B607B0">
        <w:rPr>
          <w:rFonts w:asciiTheme="minorHAnsi" w:hAnsiTheme="minorHAnsi" w:cs="Arial"/>
          <w:b/>
          <w:lang w:val="en-ZA"/>
        </w:rPr>
        <w:tab/>
      </w:r>
    </w:p>
    <w:p w:rsidR="00267114" w:rsidRPr="00B607B0" w:rsidRDefault="00267114" w:rsidP="002671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439A5" w:rsidRPr="004302AB" w:rsidRDefault="00E439A5" w:rsidP="00E439A5">
      <w:pPr>
        <w:rPr>
          <w:color w:val="0070C0"/>
        </w:rPr>
      </w:pPr>
      <w:hyperlink r:id="rId14" w:history="1">
        <w:r w:rsidRPr="004302AB">
          <w:rPr>
            <w:rStyle w:val="Hyperlink"/>
            <w:color w:val="0070C0"/>
          </w:rPr>
          <w:t>https://www.jse.co.za/content/JSEPricingSupplementsItems/2014/BondDocuments/NBK36B.pdf</w:t>
        </w:r>
      </w:hyperlink>
    </w:p>
    <w:p w:rsidR="00267114" w:rsidRPr="004302AB" w:rsidRDefault="00267114" w:rsidP="00267114">
      <w:pPr>
        <w:suppressAutoHyphens/>
        <w:spacing w:line="312" w:lineRule="auto"/>
        <w:ind w:right="-515"/>
        <w:jc w:val="both"/>
        <w:rPr>
          <w:rFonts w:asciiTheme="minorHAnsi" w:hAnsiTheme="minorHAnsi" w:cs="Arial"/>
          <w:color w:val="0070C0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67114" w:rsidRPr="00B607B0" w:rsidRDefault="00267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B607B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607B0">
        <w:rPr>
          <w:rFonts w:asciiTheme="minorHAnsi" w:hAnsiTheme="minorHAnsi" w:cs="Arial"/>
          <w:lang w:val="en-ZA"/>
        </w:rPr>
        <w:t>For f</w:t>
      </w:r>
      <w:r w:rsidRPr="00B607B0">
        <w:rPr>
          <w:rFonts w:asciiTheme="minorHAnsi" w:hAnsiTheme="minorHAnsi" w:cs="Arial"/>
          <w:lang w:val="en-ZA"/>
        </w:rPr>
        <w:t>urther information on the</w:t>
      </w:r>
      <w:r w:rsidRPr="00B607B0">
        <w:rPr>
          <w:rFonts w:asciiTheme="minorHAnsi" w:hAnsiTheme="minorHAnsi" w:cs="Arial"/>
          <w:b/>
          <w:lang w:val="en-ZA"/>
        </w:rPr>
        <w:t xml:space="preserve"> </w:t>
      </w:r>
      <w:r w:rsidRPr="00B607B0">
        <w:rPr>
          <w:rFonts w:asciiTheme="minorHAnsi" w:hAnsiTheme="minorHAnsi" w:cs="Arial"/>
          <w:lang w:val="en-ZA"/>
        </w:rPr>
        <w:t>Note issue please contact:</w:t>
      </w:r>
    </w:p>
    <w:p w:rsidR="00360654" w:rsidRPr="00B607B0" w:rsidRDefault="003606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60654" w:rsidRPr="00B607B0" w:rsidRDefault="0023033B" w:rsidP="003606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lang w:val="en-ZA"/>
        </w:rPr>
        <w:t>Arvana Singh</w:t>
      </w:r>
      <w:r w:rsidR="00360654" w:rsidRPr="00B607B0">
        <w:rPr>
          <w:rFonts w:asciiTheme="minorHAnsi" w:hAnsiTheme="minorHAnsi" w:cs="Arial"/>
          <w:lang w:val="en-ZA"/>
        </w:rPr>
        <w:tab/>
        <w:t>Nedbank</w:t>
      </w:r>
      <w:r w:rsidR="00360654" w:rsidRPr="00B607B0">
        <w:rPr>
          <w:rFonts w:asciiTheme="minorHAnsi" w:hAnsiTheme="minorHAnsi" w:cs="Arial"/>
          <w:lang w:val="en-ZA"/>
        </w:rPr>
        <w:tab/>
        <w:t>+27 11</w:t>
      </w:r>
      <w:r w:rsidR="009C5481" w:rsidRPr="00B607B0">
        <w:rPr>
          <w:rFonts w:asciiTheme="minorHAnsi" w:hAnsiTheme="minorHAnsi" w:cs="Arial"/>
          <w:lang w:val="en-ZA"/>
        </w:rPr>
        <w:t> 294 4657</w:t>
      </w:r>
    </w:p>
    <w:p w:rsidR="007F4679" w:rsidRPr="0050376D" w:rsidRDefault="0036065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lang w:val="en-ZA"/>
        </w:rPr>
        <w:t>Corporate Actions</w:t>
      </w:r>
      <w:r w:rsidR="007F4679" w:rsidRPr="00B607B0">
        <w:rPr>
          <w:rFonts w:asciiTheme="minorHAnsi" w:hAnsiTheme="minorHAnsi" w:cs="Arial"/>
          <w:lang w:val="en-ZA"/>
        </w:rPr>
        <w:tab/>
        <w:t>JSE</w:t>
      </w:r>
      <w:r w:rsidR="007F4679" w:rsidRPr="00B607B0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B2" w:rsidRDefault="00AA07B2">
      <w:r>
        <w:separator/>
      </w:r>
    </w:p>
  </w:endnote>
  <w:endnote w:type="continuationSeparator" w:id="0">
    <w:p w:rsidR="00AA07B2" w:rsidRDefault="00A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6EF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6EFB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B2" w:rsidRDefault="00AA07B2">
      <w:r>
        <w:separator/>
      </w:r>
    </w:p>
  </w:footnote>
  <w:footnote w:type="continuationSeparator" w:id="0">
    <w:p w:rsidR="00AA07B2" w:rsidRDefault="00AA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2B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3C2DBA1" wp14:editId="1570A28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3C2DBA1" wp14:editId="1570A28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2B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E70F82D" wp14:editId="2EEDC22C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E70F82D" wp14:editId="2EEDC22C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BC51C6" wp14:editId="0799EAA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241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341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005"/>
    <w:rsid w:val="0023033B"/>
    <w:rsid w:val="00230500"/>
    <w:rsid w:val="002308A6"/>
    <w:rsid w:val="002310FB"/>
    <w:rsid w:val="0023281C"/>
    <w:rsid w:val="0023498E"/>
    <w:rsid w:val="00235AA9"/>
    <w:rsid w:val="00236138"/>
    <w:rsid w:val="0024033D"/>
    <w:rsid w:val="0024688E"/>
    <w:rsid w:val="002504BB"/>
    <w:rsid w:val="0026172C"/>
    <w:rsid w:val="0026353A"/>
    <w:rsid w:val="00265D07"/>
    <w:rsid w:val="00267114"/>
    <w:rsid w:val="00271F57"/>
    <w:rsid w:val="00272C8D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315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81B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5F9"/>
    <w:rsid w:val="00360161"/>
    <w:rsid w:val="00360211"/>
    <w:rsid w:val="00360654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1943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7C9B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8FE"/>
    <w:rsid w:val="00405381"/>
    <w:rsid w:val="00405EA7"/>
    <w:rsid w:val="00406E45"/>
    <w:rsid w:val="0040766D"/>
    <w:rsid w:val="00407AE6"/>
    <w:rsid w:val="0041485C"/>
    <w:rsid w:val="00415CB8"/>
    <w:rsid w:val="00416A9B"/>
    <w:rsid w:val="0041757A"/>
    <w:rsid w:val="00423514"/>
    <w:rsid w:val="004275C4"/>
    <w:rsid w:val="00427829"/>
    <w:rsid w:val="004302AB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EFB"/>
    <w:rsid w:val="004B03EE"/>
    <w:rsid w:val="004B261A"/>
    <w:rsid w:val="004B261C"/>
    <w:rsid w:val="004B3034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786"/>
    <w:rsid w:val="004F3748"/>
    <w:rsid w:val="004F3C7E"/>
    <w:rsid w:val="004F71AF"/>
    <w:rsid w:val="004F7DC8"/>
    <w:rsid w:val="005005DC"/>
    <w:rsid w:val="00501D91"/>
    <w:rsid w:val="0050376D"/>
    <w:rsid w:val="0050399B"/>
    <w:rsid w:val="005063D6"/>
    <w:rsid w:val="005121B1"/>
    <w:rsid w:val="005156CC"/>
    <w:rsid w:val="00520155"/>
    <w:rsid w:val="00521447"/>
    <w:rsid w:val="00521DBD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B66"/>
    <w:rsid w:val="006835AC"/>
    <w:rsid w:val="0068753C"/>
    <w:rsid w:val="00691DB1"/>
    <w:rsid w:val="006927C6"/>
    <w:rsid w:val="00692CA5"/>
    <w:rsid w:val="006951BF"/>
    <w:rsid w:val="00696B19"/>
    <w:rsid w:val="006A1A30"/>
    <w:rsid w:val="006A7FAD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630"/>
    <w:rsid w:val="007B779A"/>
    <w:rsid w:val="007C10B8"/>
    <w:rsid w:val="007C143F"/>
    <w:rsid w:val="007C2F04"/>
    <w:rsid w:val="007C3399"/>
    <w:rsid w:val="007C3802"/>
    <w:rsid w:val="007C5BBE"/>
    <w:rsid w:val="007C5F7F"/>
    <w:rsid w:val="007C649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1A3A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481"/>
    <w:rsid w:val="009D1E61"/>
    <w:rsid w:val="009E0027"/>
    <w:rsid w:val="009E0DC6"/>
    <w:rsid w:val="009E0FA1"/>
    <w:rsid w:val="009E14A7"/>
    <w:rsid w:val="009E1A10"/>
    <w:rsid w:val="009E36D7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7B2"/>
    <w:rsid w:val="00AA16FC"/>
    <w:rsid w:val="00AA5B3A"/>
    <w:rsid w:val="00AA6A80"/>
    <w:rsid w:val="00AA6E36"/>
    <w:rsid w:val="00AB109A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569"/>
    <w:rsid w:val="00B607B0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1779"/>
    <w:rsid w:val="00C83968"/>
    <w:rsid w:val="00C84D5D"/>
    <w:rsid w:val="00C8609C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517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F76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949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9A5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6BD2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68AD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C1C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NBK35B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NBK34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NBK33B.pd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clientportal.jse.co.za/Content/JSEPricingSupplementsItems/2014/BondDocuments/NBK27A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26A.pdf" TargetMode="External"/><Relationship Id="rId14" Type="http://schemas.openxmlformats.org/officeDocument/2006/relationships/hyperlink" Target="https://clientportal.jse.co.za/Content/JSEPricingSupplementsItems/2014/BondDocuments/NBK36B.pdf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30290BA-5BC3-4960-BBE8-2E718F1279E5}"/>
</file>

<file path=customXml/itemProps2.xml><?xml version="1.0" encoding="utf-8"?>
<ds:datastoreItem xmlns:ds="http://schemas.openxmlformats.org/officeDocument/2006/customXml" ds:itemID="{28124970-AB7B-471E-A9BD-AD2A2A295E3D}"/>
</file>

<file path=customXml/itemProps3.xml><?xml version="1.0" encoding="utf-8"?>
<ds:datastoreItem xmlns:ds="http://schemas.openxmlformats.org/officeDocument/2006/customXml" ds:itemID="{9B1F7167-B859-4486-9E42-5E6FCA75D579}"/>
</file>

<file path=customXml/itemProps4.xml><?xml version="1.0" encoding="utf-8"?>
<ds:datastoreItem xmlns:ds="http://schemas.openxmlformats.org/officeDocument/2006/customXml" ds:itemID="{F59F6127-1985-42A8-AEFA-A619D1CA7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723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5786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9</cp:revision>
  <cp:lastPrinted>2012-01-03T09:35:00Z</cp:lastPrinted>
  <dcterms:created xsi:type="dcterms:W3CDTF">2016-05-09T06:44:00Z</dcterms:created>
  <dcterms:modified xsi:type="dcterms:W3CDTF">2016-05-09T08:36:00Z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